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BAB" w:rsidRPr="003048DF" w:rsidRDefault="00232BAB" w:rsidP="0015469F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 w:rsidRPr="003048D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E96EA8" w:rsidRPr="003048DF">
        <w:rPr>
          <w:rFonts w:ascii="Times New Roman" w:hAnsi="Times New Roman" w:cs="Times New Roman"/>
          <w:sz w:val="20"/>
          <w:szCs w:val="20"/>
        </w:rPr>
        <w:t>3</w:t>
      </w:r>
      <w:r w:rsidR="009021DB" w:rsidRPr="003048DF">
        <w:rPr>
          <w:rFonts w:ascii="Times New Roman" w:hAnsi="Times New Roman" w:cs="Times New Roman"/>
          <w:sz w:val="20"/>
          <w:szCs w:val="20"/>
        </w:rPr>
        <w:t>.1</w:t>
      </w:r>
    </w:p>
    <w:p w:rsidR="0015469F" w:rsidRPr="00443B1C" w:rsidRDefault="0015469F" w:rsidP="0015469F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к Типовой форме соглашения (договора) о предоставлении из </w:t>
      </w:r>
    </w:p>
    <w:p w:rsidR="0015469F" w:rsidRPr="00443B1C" w:rsidRDefault="0015469F" w:rsidP="0015469F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>бюджета муниципального образования город Мурманск</w:t>
      </w:r>
    </w:p>
    <w:p w:rsidR="0015469F" w:rsidRPr="00443B1C" w:rsidRDefault="0015469F" w:rsidP="0015469F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субсидии некоммерческой организации, </w:t>
      </w:r>
    </w:p>
    <w:p w:rsidR="0015469F" w:rsidRPr="00443B1C" w:rsidRDefault="0015469F" w:rsidP="0015469F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не являющейся государственным (муниципальным) </w:t>
      </w:r>
    </w:p>
    <w:p w:rsidR="0015469F" w:rsidRPr="00F35C28" w:rsidRDefault="0015469F" w:rsidP="0015469F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>учреждением</w:t>
      </w:r>
    </w:p>
    <w:p w:rsidR="00232BAB" w:rsidRPr="003048DF" w:rsidRDefault="00232BAB" w:rsidP="00232BAB">
      <w:pPr>
        <w:pStyle w:val="Style6"/>
        <w:tabs>
          <w:tab w:val="right" w:pos="7213"/>
          <w:tab w:val="left" w:pos="7868"/>
        </w:tabs>
        <w:spacing w:line="240" w:lineRule="auto"/>
        <w:ind w:left="8505"/>
        <w:jc w:val="left"/>
        <w:rPr>
          <w:rStyle w:val="ad"/>
          <w:rFonts w:ascii="Times New Roman" w:hAnsi="Times New Roman" w:cs="Times New Roman"/>
          <w:color w:val="000000"/>
          <w:sz w:val="20"/>
          <w:szCs w:val="20"/>
        </w:rPr>
      </w:pPr>
    </w:p>
    <w:p w:rsidR="00B90AC6" w:rsidRPr="003048DF" w:rsidRDefault="00B90AC6" w:rsidP="00232BAB">
      <w:pPr>
        <w:spacing w:after="0" w:line="240" w:lineRule="auto"/>
        <w:ind w:left="8505"/>
        <w:rPr>
          <w:rFonts w:ascii="Times New Roman" w:hAnsi="Times New Roman" w:cs="Times New Roman"/>
          <w:sz w:val="16"/>
          <w:szCs w:val="16"/>
        </w:rPr>
      </w:pPr>
    </w:p>
    <w:p w:rsidR="00B90AC6" w:rsidRPr="003048DF" w:rsidRDefault="00B90AC6" w:rsidP="00232BAB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 w:rsidRPr="003048DF">
        <w:rPr>
          <w:rFonts w:ascii="Times New Roman" w:hAnsi="Times New Roman" w:cs="Times New Roman"/>
          <w:sz w:val="20"/>
          <w:szCs w:val="20"/>
        </w:rPr>
        <w:t>Приложение № ___ к соглашению</w:t>
      </w:r>
    </w:p>
    <w:p w:rsidR="00B90AC6" w:rsidRPr="003048DF" w:rsidRDefault="00B90AC6" w:rsidP="00232BAB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 w:rsidRPr="003048DF">
        <w:rPr>
          <w:rFonts w:ascii="Times New Roman" w:hAnsi="Times New Roman" w:cs="Times New Roman"/>
          <w:sz w:val="20"/>
          <w:szCs w:val="20"/>
        </w:rPr>
        <w:t>от «___» __________20___г.    №_______</w:t>
      </w:r>
    </w:p>
    <w:p w:rsidR="001922DF" w:rsidRDefault="001922DF" w:rsidP="001922DF">
      <w:pPr>
        <w:spacing w:after="0" w:line="240" w:lineRule="auto"/>
        <w:ind w:left="8505"/>
        <w:jc w:val="right"/>
        <w:rPr>
          <w:rFonts w:ascii="Times New Roman" w:hAnsi="Times New Roman" w:cs="Times New Roman"/>
          <w:sz w:val="20"/>
          <w:szCs w:val="20"/>
        </w:rPr>
      </w:pPr>
    </w:p>
    <w:p w:rsidR="006710C0" w:rsidRPr="003048DF" w:rsidRDefault="006710C0" w:rsidP="001922DF">
      <w:pPr>
        <w:spacing w:after="0" w:line="240" w:lineRule="auto"/>
        <w:ind w:left="8505"/>
        <w:jc w:val="right"/>
        <w:rPr>
          <w:rFonts w:ascii="Times New Roman" w:hAnsi="Times New Roman" w:cs="Times New Roman"/>
          <w:sz w:val="20"/>
          <w:szCs w:val="20"/>
        </w:rPr>
      </w:pPr>
    </w:p>
    <w:p w:rsidR="003048DF" w:rsidRPr="003048DF" w:rsidRDefault="003048DF" w:rsidP="00853A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48DF">
        <w:rPr>
          <w:rFonts w:ascii="Times New Roman" w:hAnsi="Times New Roman" w:cs="Times New Roman"/>
          <w:sz w:val="28"/>
          <w:szCs w:val="28"/>
        </w:rPr>
        <w:t xml:space="preserve">Отчет о достижении значений результатов предоставления Субсидии </w:t>
      </w:r>
    </w:p>
    <w:p w:rsidR="003048DF" w:rsidRPr="003048DF" w:rsidRDefault="003048DF" w:rsidP="00853A4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3048DF">
        <w:rPr>
          <w:rFonts w:ascii="Times New Roman" w:eastAsiaTheme="minorEastAsia" w:hAnsi="Times New Roman" w:cs="Times New Roman"/>
          <w:sz w:val="28"/>
          <w:szCs w:val="28"/>
        </w:rPr>
        <w:t>по состоянию на «01_____________20___года»</w:t>
      </w:r>
    </w:p>
    <w:tbl>
      <w:tblPr>
        <w:tblStyle w:val="a3"/>
        <w:tblW w:w="14884" w:type="dxa"/>
        <w:tblInd w:w="-34" w:type="dxa"/>
        <w:tblLook w:val="04A0"/>
      </w:tblPr>
      <w:tblGrid>
        <w:gridCol w:w="6805"/>
        <w:gridCol w:w="4394"/>
        <w:gridCol w:w="2410"/>
        <w:gridCol w:w="1275"/>
      </w:tblGrid>
      <w:tr w:rsidR="003048DF" w:rsidRPr="003048DF" w:rsidTr="003048DF"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КОДЫ</w:t>
            </w:r>
          </w:p>
        </w:tc>
      </w:tr>
      <w:tr w:rsidR="003048DF" w:rsidRPr="003048DF" w:rsidTr="003048DF">
        <w:trPr>
          <w:trHeight w:val="356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8DF" w:rsidRPr="003048DF" w:rsidRDefault="003048DF" w:rsidP="003048D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Получателя</w:t>
            </w:r>
          </w:p>
        </w:tc>
        <w:tc>
          <w:tcPr>
            <w:tcW w:w="4394" w:type="dxa"/>
            <w:tcBorders>
              <w:top w:val="nil"/>
              <w:left w:val="nil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3048DF" w:rsidRPr="003048DF" w:rsidRDefault="003048DF" w:rsidP="00467D12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3048DF" w:rsidRPr="003048DF" w:rsidTr="003048DF">
        <w:trPr>
          <w:trHeight w:val="27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Наименование </w:t>
            </w:r>
            <w:r w:rsidRPr="00895283">
              <w:rPr>
                <w:rFonts w:ascii="Times New Roman" w:hAnsi="Times New Roman" w:cs="Times New Roman"/>
                <w:sz w:val="20"/>
                <w:szCs w:val="20"/>
              </w:rPr>
              <w:t>Главного распорядителя средств бюджета города Мурманска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3048DF" w:rsidRPr="003048DF" w:rsidRDefault="003048DF" w:rsidP="00467D12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3048DF" w:rsidRPr="003048DF" w:rsidTr="003048DF">
        <w:trPr>
          <w:trHeight w:val="287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Наименование федерального (регионального) проекта</w:t>
            </w:r>
            <w:r w:rsidRPr="003048DF">
              <w:rPr>
                <w:rStyle w:val="ac"/>
                <w:rFonts w:ascii="Times New Roman" w:eastAsiaTheme="minorEastAsia" w:hAnsi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48DF" w:rsidRPr="003048DF" w:rsidRDefault="003048DF" w:rsidP="00467D12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по БК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3048DF" w:rsidRPr="003048DF" w:rsidTr="003048DF">
        <w:trPr>
          <w:trHeight w:val="274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Вид документа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3048DF" w:rsidRPr="003048DF" w:rsidTr="003048DF">
        <w:tc>
          <w:tcPr>
            <w:tcW w:w="6805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nil"/>
              <w:bottom w:val="single" w:sz="4" w:space="0" w:color="FFFFFF" w:themeColor="background1"/>
              <w:right w:val="nil"/>
            </w:tcBorders>
            <w:vAlign w:val="bottom"/>
          </w:tcPr>
          <w:p w:rsidR="003048DF" w:rsidRPr="003048DF" w:rsidRDefault="003048DF" w:rsidP="00467D12">
            <w:pPr>
              <w:ind w:left="-108" w:right="-108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(первичный – «0», уточненный – «1», «2», «...»)</w:t>
            </w:r>
            <w:r w:rsidRPr="003048DF">
              <w:rPr>
                <w:rStyle w:val="ac"/>
                <w:rFonts w:ascii="Times New Roman" w:eastAsiaTheme="minorEastAsia" w:hAnsi="Times New Roman" w:cs="Times New Roman"/>
                <w:sz w:val="20"/>
                <w:szCs w:val="20"/>
              </w:rPr>
              <w:footnoteReference w:id="2"/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3048DF" w:rsidRPr="003048DF" w:rsidTr="003048DF">
        <w:tc>
          <w:tcPr>
            <w:tcW w:w="6805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Единица изменения: руб.</w:t>
            </w:r>
          </w:p>
        </w:tc>
        <w:tc>
          <w:tcPr>
            <w:tcW w:w="4394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bottom"/>
          </w:tcPr>
          <w:p w:rsidR="003048DF" w:rsidRPr="003048DF" w:rsidRDefault="003048DF" w:rsidP="00467D12">
            <w:pPr>
              <w:ind w:left="-108" w:right="-108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bottom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</w:tbl>
    <w:p w:rsidR="00853A43" w:rsidRPr="00853A43" w:rsidRDefault="00853A43" w:rsidP="00853A4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10"/>
          <w:szCs w:val="10"/>
        </w:rPr>
      </w:pPr>
    </w:p>
    <w:p w:rsidR="003048DF" w:rsidRPr="003048DF" w:rsidRDefault="003048DF" w:rsidP="00853A4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</w:rPr>
      </w:pPr>
      <w:r w:rsidRPr="003048DF">
        <w:rPr>
          <w:rFonts w:ascii="Times New Roman" w:eastAsiaTheme="minorEastAsia" w:hAnsi="Times New Roman" w:cs="Times New Roman"/>
          <w:sz w:val="20"/>
          <w:szCs w:val="20"/>
        </w:rPr>
        <w:t>1. Информация о достижении значений резу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льтатов предоставления Субсидии </w:t>
      </w:r>
      <w:r w:rsidRPr="003048DF">
        <w:rPr>
          <w:rFonts w:ascii="Times New Roman" w:eastAsiaTheme="minorEastAsia" w:hAnsi="Times New Roman" w:cs="Times New Roman"/>
          <w:sz w:val="20"/>
          <w:szCs w:val="20"/>
        </w:rPr>
        <w:t>и обязательствах, принятых в целях их достижения</w:t>
      </w:r>
    </w:p>
    <w:tbl>
      <w:tblPr>
        <w:tblStyle w:val="a3"/>
        <w:tblpPr w:leftFromText="180" w:rightFromText="180" w:vertAnchor="text" w:horzAnchor="margin" w:tblpY="71"/>
        <w:tblW w:w="4985" w:type="pct"/>
        <w:tblLayout w:type="fixed"/>
        <w:tblLook w:val="04A0"/>
      </w:tblPr>
      <w:tblGrid>
        <w:gridCol w:w="1393"/>
        <w:gridCol w:w="593"/>
        <w:gridCol w:w="2123"/>
        <w:gridCol w:w="711"/>
        <w:gridCol w:w="1701"/>
        <w:gridCol w:w="1415"/>
        <w:gridCol w:w="1038"/>
        <w:gridCol w:w="1120"/>
        <w:gridCol w:w="1159"/>
        <w:gridCol w:w="2073"/>
        <w:gridCol w:w="1415"/>
      </w:tblGrid>
      <w:tr w:rsidR="00853A43" w:rsidRPr="003048DF" w:rsidTr="00853A43">
        <w:trPr>
          <w:trHeight w:val="309"/>
        </w:trPr>
        <w:tc>
          <w:tcPr>
            <w:tcW w:w="674" w:type="pct"/>
            <w:gridSpan w:val="2"/>
            <w:vAlign w:val="center"/>
          </w:tcPr>
          <w:p w:rsidR="00853A43" w:rsidRPr="0039440D" w:rsidRDefault="00FF53FE" w:rsidP="00853A43">
            <w:pPr>
              <w:tabs>
                <w:tab w:val="left" w:pos="3261"/>
              </w:tabs>
              <w:ind w:left="-52" w:right="-43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Направление расходов</w:t>
            </w:r>
            <w:r w:rsidR="00853A43" w:rsidRPr="0039440D">
              <w:rPr>
                <w:rStyle w:val="ac"/>
                <w:rFonts w:ascii="Times New Roman" w:hAnsi="Times New Roman" w:cs="Times New Roman"/>
                <w:sz w:val="20"/>
                <w:szCs w:val="20"/>
              </w:rPr>
              <w:footnoteReference w:id="3"/>
            </w:r>
          </w:p>
        </w:tc>
        <w:tc>
          <w:tcPr>
            <w:tcW w:w="720" w:type="pct"/>
            <w:vMerge w:val="restart"/>
            <w:vAlign w:val="center"/>
          </w:tcPr>
          <w:p w:rsidR="00853A43" w:rsidRPr="0039440D" w:rsidRDefault="00853A43" w:rsidP="00853A43">
            <w:pPr>
              <w:pStyle w:val="ConsPlusNormal"/>
              <w:tabs>
                <w:tab w:val="left" w:pos="1452"/>
                <w:tab w:val="left" w:pos="3261"/>
                <w:tab w:val="left" w:pos="4678"/>
                <w:tab w:val="left" w:pos="5245"/>
                <w:tab w:val="left" w:pos="5670"/>
              </w:tabs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  <w:r w:rsidRPr="0039440D">
              <w:rPr>
                <w:rFonts w:ascii="Times New Roman" w:hAnsi="Times New Roman" w:cs="Times New Roman"/>
                <w:snapToGrid w:val="0"/>
                <w:sz w:val="20"/>
              </w:rPr>
              <w:t>Наименование показателя, необходимого для достижения результата предоставления Субсидии</w:t>
            </w:r>
            <w:r w:rsidRPr="0039440D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" w:type="pct"/>
            <w:vMerge w:val="restart"/>
            <w:vAlign w:val="center"/>
          </w:tcPr>
          <w:p w:rsidR="00853A43" w:rsidRPr="0039440D" w:rsidRDefault="00853A43" w:rsidP="00853A43">
            <w:pPr>
              <w:pStyle w:val="ConsPlusNormal"/>
              <w:tabs>
                <w:tab w:val="left" w:pos="1452"/>
                <w:tab w:val="left" w:pos="3261"/>
                <w:tab w:val="left" w:pos="4678"/>
                <w:tab w:val="left" w:pos="5245"/>
                <w:tab w:val="left" w:pos="5670"/>
              </w:tabs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</w:rPr>
              <w:t>Еди-ница</w:t>
            </w:r>
          </w:p>
          <w:p w:rsidR="00853A43" w:rsidRPr="0039440D" w:rsidRDefault="00853A43" w:rsidP="00853A43">
            <w:pPr>
              <w:pStyle w:val="ConsPlusNormal"/>
              <w:tabs>
                <w:tab w:val="left" w:pos="1452"/>
                <w:tab w:val="left" w:pos="3261"/>
                <w:tab w:val="left" w:pos="4678"/>
                <w:tab w:val="left" w:pos="5245"/>
                <w:tab w:val="left" w:pos="5670"/>
              </w:tabs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</w:rPr>
              <w:t>изме-рения</w:t>
            </w:r>
            <w:r w:rsidRPr="0039440D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7" w:type="pct"/>
            <w:vMerge w:val="restart"/>
            <w:vAlign w:val="center"/>
          </w:tcPr>
          <w:p w:rsidR="00853A43" w:rsidRPr="0039440D" w:rsidRDefault="00853A43" w:rsidP="00853A43">
            <w:pPr>
              <w:pStyle w:val="ConsPlusNormal"/>
              <w:tabs>
                <w:tab w:val="left" w:pos="1452"/>
                <w:tab w:val="left" w:pos="3261"/>
                <w:tab w:val="left" w:pos="4678"/>
                <w:tab w:val="left" w:pos="5245"/>
                <w:tab w:val="left" w:pos="5670"/>
              </w:tabs>
              <w:ind w:right="-123"/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</w:rPr>
              <w:t>Плановое</w:t>
            </w:r>
          </w:p>
          <w:p w:rsidR="00853A43" w:rsidRPr="0039440D" w:rsidRDefault="00853A43" w:rsidP="00853A43">
            <w:pPr>
              <w:pStyle w:val="ConsPlusNormal"/>
              <w:tabs>
                <w:tab w:val="left" w:pos="1452"/>
                <w:tab w:val="left" w:pos="3261"/>
                <w:tab w:val="left" w:pos="4678"/>
                <w:tab w:val="left" w:pos="5245"/>
                <w:tab w:val="left" w:pos="5670"/>
              </w:tabs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</w:rPr>
              <w:t>значение результата предоставления Субсидии в 20__году</w:t>
            </w:r>
            <w:r w:rsidRPr="0039440D">
              <w:rPr>
                <w:rStyle w:val="ac"/>
                <w:rFonts w:ascii="Times New Roman" w:eastAsiaTheme="minorEastAsia" w:hAnsi="Times New Roman" w:cs="Times New Roman"/>
                <w:sz w:val="20"/>
              </w:rPr>
              <w:footnoteReference w:id="4"/>
            </w:r>
          </w:p>
        </w:tc>
        <w:tc>
          <w:tcPr>
            <w:tcW w:w="480" w:type="pct"/>
            <w:vMerge w:val="restart"/>
            <w:vAlign w:val="center"/>
          </w:tcPr>
          <w:p w:rsidR="00853A43" w:rsidRPr="002A005D" w:rsidRDefault="00853A43" w:rsidP="00853A43">
            <w:pPr>
              <w:pStyle w:val="ConsPlusNormal"/>
              <w:tabs>
                <w:tab w:val="left" w:pos="1452"/>
                <w:tab w:val="left" w:pos="3261"/>
                <w:tab w:val="left" w:pos="4678"/>
                <w:tab w:val="left" w:pos="5245"/>
                <w:tab w:val="left" w:pos="5670"/>
              </w:tabs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</w:rPr>
              <w:t>Размер Субсидии, предусмот-ренный в Соглашении</w:t>
            </w:r>
          </w:p>
        </w:tc>
        <w:tc>
          <w:tcPr>
            <w:tcW w:w="1125" w:type="pct"/>
            <w:gridSpan w:val="3"/>
            <w:vAlign w:val="center"/>
          </w:tcPr>
          <w:p w:rsidR="00853A43" w:rsidRPr="0039440D" w:rsidRDefault="00853A43" w:rsidP="00853A43">
            <w:pPr>
              <w:pStyle w:val="ConsPlusNormal"/>
              <w:tabs>
                <w:tab w:val="left" w:pos="1452"/>
                <w:tab w:val="left" w:pos="3261"/>
                <w:tab w:val="left" w:pos="4678"/>
                <w:tab w:val="left" w:pos="5245"/>
                <w:tab w:val="left" w:pos="5670"/>
              </w:tabs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</w:rPr>
              <w:t>Фактически достигнутые значения</w:t>
            </w:r>
          </w:p>
        </w:tc>
        <w:tc>
          <w:tcPr>
            <w:tcW w:w="703" w:type="pct"/>
            <w:vMerge w:val="restart"/>
            <w:vAlign w:val="center"/>
          </w:tcPr>
          <w:p w:rsidR="00853A43" w:rsidRPr="0039440D" w:rsidRDefault="00853A43" w:rsidP="00853A43">
            <w:pPr>
              <w:pStyle w:val="ConsPlusNormal"/>
              <w:tabs>
                <w:tab w:val="left" w:pos="1452"/>
                <w:tab w:val="left" w:pos="3261"/>
                <w:tab w:val="left" w:pos="4678"/>
                <w:tab w:val="left" w:pos="5245"/>
                <w:tab w:val="left" w:pos="5670"/>
              </w:tabs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480" w:type="pct"/>
            <w:vMerge w:val="restart"/>
            <w:vAlign w:val="center"/>
          </w:tcPr>
          <w:p w:rsidR="00853A43" w:rsidRPr="0039440D" w:rsidRDefault="00853A43" w:rsidP="00853A43">
            <w:pPr>
              <w:pStyle w:val="ConsPlusNormal"/>
              <w:tabs>
                <w:tab w:val="left" w:pos="1452"/>
                <w:tab w:val="left" w:pos="3261"/>
                <w:tab w:val="left" w:pos="4678"/>
                <w:tab w:val="left" w:pos="5245"/>
                <w:tab w:val="left" w:pos="5670"/>
              </w:tabs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</w:rPr>
              <w:t>Неиспользо-ванный объем финансового обеспечения</w:t>
            </w:r>
          </w:p>
        </w:tc>
      </w:tr>
      <w:tr w:rsidR="00853A43" w:rsidRPr="003048DF" w:rsidTr="00853A43">
        <w:tc>
          <w:tcPr>
            <w:tcW w:w="473" w:type="pct"/>
            <w:vAlign w:val="center"/>
          </w:tcPr>
          <w:p w:rsidR="00853A43" w:rsidRPr="0039440D" w:rsidRDefault="00FF53FE" w:rsidP="00853A43">
            <w:pPr>
              <w:pStyle w:val="ConsPlusNormal"/>
              <w:tabs>
                <w:tab w:val="left" w:pos="1452"/>
                <w:tab w:val="left" w:pos="4678"/>
                <w:tab w:val="left" w:pos="5245"/>
                <w:tab w:val="left" w:pos="5670"/>
              </w:tabs>
              <w:ind w:left="-52" w:right="-4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н</w:t>
            </w:r>
            <w:r w:rsidR="00853A43" w:rsidRPr="0039440D">
              <w:rPr>
                <w:rFonts w:ascii="Times New Roman" w:eastAsiaTheme="minorEastAsia" w:hAnsi="Times New Roman" w:cs="Times New Roman"/>
                <w:sz w:val="20"/>
              </w:rPr>
              <w:t>аименование</w:t>
            </w:r>
          </w:p>
        </w:tc>
        <w:tc>
          <w:tcPr>
            <w:tcW w:w="201" w:type="pct"/>
            <w:vAlign w:val="center"/>
          </w:tcPr>
          <w:p w:rsidR="00853A43" w:rsidRPr="0039440D" w:rsidRDefault="00FF53FE" w:rsidP="00853A43">
            <w:pPr>
              <w:pStyle w:val="ConsPlusNormal"/>
              <w:tabs>
                <w:tab w:val="left" w:pos="1134"/>
                <w:tab w:val="left" w:pos="4678"/>
                <w:tab w:val="left" w:pos="5245"/>
                <w:tab w:val="left" w:pos="5670"/>
              </w:tabs>
              <w:ind w:left="-52" w:right="-4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к</w:t>
            </w:r>
            <w:r w:rsidR="00853A43" w:rsidRPr="0039440D">
              <w:rPr>
                <w:rFonts w:ascii="Times New Roman" w:eastAsiaTheme="minorEastAsia" w:hAnsi="Times New Roman" w:cs="Times New Roman"/>
                <w:sz w:val="20"/>
              </w:rPr>
              <w:t>од</w:t>
            </w:r>
            <w:r>
              <w:rPr>
                <w:rFonts w:ascii="Times New Roman" w:eastAsiaTheme="minorEastAsia" w:hAnsi="Times New Roman" w:cs="Times New Roman"/>
                <w:sz w:val="20"/>
              </w:rPr>
              <w:t xml:space="preserve"> по БК</w:t>
            </w:r>
          </w:p>
        </w:tc>
        <w:tc>
          <w:tcPr>
            <w:tcW w:w="720" w:type="pct"/>
            <w:vMerge/>
            <w:vAlign w:val="center"/>
          </w:tcPr>
          <w:p w:rsidR="00853A43" w:rsidRPr="0039440D" w:rsidRDefault="00853A43" w:rsidP="00853A43">
            <w:pPr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vAlign w:val="center"/>
          </w:tcPr>
          <w:p w:rsidR="00853A43" w:rsidRPr="0039440D" w:rsidRDefault="00853A43" w:rsidP="00853A43">
            <w:pPr>
              <w:ind w:left="-52" w:right="-43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77" w:type="pct"/>
            <w:vMerge/>
            <w:vAlign w:val="center"/>
          </w:tcPr>
          <w:p w:rsidR="00853A43" w:rsidRPr="0039440D" w:rsidRDefault="00853A43" w:rsidP="00853A43">
            <w:pPr>
              <w:ind w:left="-52" w:right="-43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80" w:type="pct"/>
            <w:vMerge/>
            <w:vAlign w:val="center"/>
          </w:tcPr>
          <w:p w:rsidR="00853A43" w:rsidRPr="0039440D" w:rsidRDefault="00853A43" w:rsidP="00853A43">
            <w:pPr>
              <w:ind w:left="-52" w:right="-43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52" w:type="pct"/>
            <w:vAlign w:val="center"/>
          </w:tcPr>
          <w:p w:rsidR="00853A43" w:rsidRPr="0039440D" w:rsidRDefault="00853A43" w:rsidP="00853A43">
            <w:pPr>
              <w:pStyle w:val="ConsPlusNormal"/>
              <w:tabs>
                <w:tab w:val="left" w:pos="1452"/>
                <w:tab w:val="left" w:pos="4678"/>
                <w:tab w:val="left" w:pos="5245"/>
                <w:tab w:val="left" w:pos="5670"/>
              </w:tabs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</w:rPr>
              <w:t>на отчетную дату</w:t>
            </w:r>
            <w:r w:rsidRPr="0039440D">
              <w:rPr>
                <w:rStyle w:val="ac"/>
                <w:rFonts w:ascii="Times New Roman" w:eastAsiaTheme="minorEastAsia" w:hAnsi="Times New Roman" w:cs="Times New Roman"/>
                <w:sz w:val="20"/>
              </w:rPr>
              <w:footnoteReference w:id="5"/>
            </w:r>
          </w:p>
        </w:tc>
        <w:tc>
          <w:tcPr>
            <w:tcW w:w="380" w:type="pct"/>
            <w:vAlign w:val="center"/>
          </w:tcPr>
          <w:p w:rsidR="00853A43" w:rsidRPr="0039440D" w:rsidRDefault="00853A43" w:rsidP="00853A43">
            <w:pPr>
              <w:pStyle w:val="ConsPlusNormal"/>
              <w:tabs>
                <w:tab w:val="left" w:pos="1452"/>
                <w:tab w:val="left" w:pos="4678"/>
                <w:tab w:val="left" w:pos="5245"/>
                <w:tab w:val="left" w:pos="5670"/>
              </w:tabs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</w:rPr>
              <w:t>отклонение от планового значения</w:t>
            </w:r>
          </w:p>
        </w:tc>
        <w:tc>
          <w:tcPr>
            <w:tcW w:w="393" w:type="pct"/>
            <w:vAlign w:val="center"/>
          </w:tcPr>
          <w:p w:rsidR="00853A43" w:rsidRPr="0039440D" w:rsidRDefault="00853A43" w:rsidP="00853A43">
            <w:pPr>
              <w:pStyle w:val="ConsPlusNormal"/>
              <w:tabs>
                <w:tab w:val="left" w:pos="1452"/>
                <w:tab w:val="left" w:pos="4678"/>
                <w:tab w:val="left" w:pos="5245"/>
                <w:tab w:val="left" w:pos="5670"/>
              </w:tabs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</w:rPr>
              <w:t>причина отклонения</w:t>
            </w:r>
          </w:p>
        </w:tc>
        <w:tc>
          <w:tcPr>
            <w:tcW w:w="703" w:type="pct"/>
            <w:vMerge/>
            <w:vAlign w:val="center"/>
          </w:tcPr>
          <w:p w:rsidR="00853A43" w:rsidRPr="0039440D" w:rsidRDefault="00853A43" w:rsidP="00853A43">
            <w:pPr>
              <w:ind w:left="-52" w:right="-43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80" w:type="pct"/>
            <w:vMerge/>
            <w:vAlign w:val="center"/>
          </w:tcPr>
          <w:p w:rsidR="00853A43" w:rsidRPr="0039440D" w:rsidRDefault="00853A43" w:rsidP="00853A43">
            <w:pPr>
              <w:ind w:left="-52" w:right="-43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853A43" w:rsidRPr="003048DF" w:rsidTr="00853A43">
        <w:tc>
          <w:tcPr>
            <w:tcW w:w="473" w:type="pct"/>
          </w:tcPr>
          <w:p w:rsidR="00853A43" w:rsidRPr="0039440D" w:rsidRDefault="00853A43" w:rsidP="00853A43">
            <w:pPr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vAlign w:val="center"/>
          </w:tcPr>
          <w:p w:rsidR="00853A43" w:rsidRPr="0039440D" w:rsidRDefault="00853A43" w:rsidP="00853A43">
            <w:pPr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pct"/>
            <w:vAlign w:val="center"/>
          </w:tcPr>
          <w:p w:rsidR="00853A43" w:rsidRPr="0039440D" w:rsidRDefault="00853A43" w:rsidP="00853A43">
            <w:pPr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" w:type="pct"/>
            <w:vAlign w:val="center"/>
          </w:tcPr>
          <w:p w:rsidR="00853A43" w:rsidRPr="0039440D" w:rsidRDefault="00853A43" w:rsidP="00853A43">
            <w:pPr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7" w:type="pct"/>
            <w:vAlign w:val="center"/>
          </w:tcPr>
          <w:p w:rsidR="00853A43" w:rsidRPr="0039440D" w:rsidRDefault="00853A43" w:rsidP="00853A43">
            <w:pPr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0" w:type="pct"/>
            <w:vAlign w:val="center"/>
          </w:tcPr>
          <w:p w:rsidR="00853A43" w:rsidRPr="0039440D" w:rsidRDefault="00853A43" w:rsidP="00853A43">
            <w:pPr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2" w:type="pct"/>
            <w:vAlign w:val="center"/>
          </w:tcPr>
          <w:p w:rsidR="00853A43" w:rsidRPr="0039440D" w:rsidRDefault="00853A43" w:rsidP="00853A43">
            <w:pPr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  <w:vAlign w:val="center"/>
          </w:tcPr>
          <w:p w:rsidR="00853A43" w:rsidRPr="0039440D" w:rsidRDefault="00853A43" w:rsidP="00853A43">
            <w:pPr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3" w:type="pct"/>
            <w:vAlign w:val="center"/>
          </w:tcPr>
          <w:p w:rsidR="00853A43" w:rsidRPr="0039440D" w:rsidRDefault="00853A43" w:rsidP="00853A43">
            <w:pPr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3" w:type="pct"/>
            <w:vAlign w:val="center"/>
          </w:tcPr>
          <w:p w:rsidR="00853A43" w:rsidRPr="0039440D" w:rsidRDefault="00853A43" w:rsidP="00853A43">
            <w:pPr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" w:type="pct"/>
            <w:vAlign w:val="center"/>
          </w:tcPr>
          <w:p w:rsidR="00853A43" w:rsidRPr="0039440D" w:rsidRDefault="00853A43" w:rsidP="00853A43">
            <w:pPr>
              <w:ind w:left="-52" w:right="-4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9440D">
              <w:rPr>
                <w:rFonts w:ascii="Times New Roman" w:eastAsiaTheme="minorEastAsia" w:hAnsi="Times New Roman" w:cs="Times New Roman"/>
                <w:sz w:val="20"/>
                <w:szCs w:val="20"/>
              </w:rPr>
              <w:t>11</w:t>
            </w:r>
          </w:p>
        </w:tc>
      </w:tr>
      <w:tr w:rsidR="00853A43" w:rsidRPr="003048DF" w:rsidTr="00853A43">
        <w:tc>
          <w:tcPr>
            <w:tcW w:w="473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20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3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853A43" w:rsidRPr="003048DF" w:rsidTr="00853A43">
        <w:tc>
          <w:tcPr>
            <w:tcW w:w="473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20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3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853A43" w:rsidRPr="003048DF" w:rsidRDefault="00853A43" w:rsidP="00853A4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5"/>
        <w:gridCol w:w="284"/>
        <w:gridCol w:w="3685"/>
        <w:gridCol w:w="284"/>
        <w:gridCol w:w="3685"/>
        <w:gridCol w:w="284"/>
        <w:gridCol w:w="4188"/>
      </w:tblGrid>
      <w:tr w:rsidR="003048DF" w:rsidRPr="003048DF" w:rsidTr="00467D12">
        <w:tc>
          <w:tcPr>
            <w:tcW w:w="2376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Руководитель (уполномоченное лицо)</w:t>
            </w: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188" w:type="dxa"/>
            <w:tcBorders>
              <w:bottom w:val="single" w:sz="4" w:space="0" w:color="auto"/>
            </w:tcBorders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3048DF" w:rsidRPr="003048DF" w:rsidTr="00467D12">
        <w:tc>
          <w:tcPr>
            <w:tcW w:w="2376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4" w:type="dxa"/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048DF" w:rsidRPr="003048DF" w:rsidTr="00467D12">
        <w:tc>
          <w:tcPr>
            <w:tcW w:w="2376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188" w:type="dxa"/>
            <w:tcBorders>
              <w:bottom w:val="single" w:sz="4" w:space="0" w:color="auto"/>
            </w:tcBorders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3048DF" w:rsidRPr="003048DF" w:rsidTr="00467D12">
        <w:tc>
          <w:tcPr>
            <w:tcW w:w="2376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4" w:type="dxa"/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84" w:type="dxa"/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048DF" w:rsidRPr="003048DF" w:rsidTr="00467D12">
        <w:tc>
          <w:tcPr>
            <w:tcW w:w="2376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188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3048DF" w:rsidRPr="003048DF" w:rsidTr="00467D12">
        <w:tc>
          <w:tcPr>
            <w:tcW w:w="2376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«___»__________20___г.</w:t>
            </w: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188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</w:tbl>
    <w:p w:rsidR="003048DF" w:rsidRPr="003048DF" w:rsidRDefault="003048DF" w:rsidP="003048DF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3048DF" w:rsidRPr="003048DF" w:rsidRDefault="003048DF" w:rsidP="003048DF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3048DF" w:rsidRPr="003048DF" w:rsidRDefault="003048DF" w:rsidP="003048DF">
      <w:pPr>
        <w:jc w:val="center"/>
        <w:rPr>
          <w:rFonts w:ascii="Times New Roman" w:eastAsiaTheme="minorEastAsia" w:hAnsi="Times New Roman" w:cs="Times New Roman"/>
          <w:sz w:val="20"/>
          <w:szCs w:val="20"/>
        </w:rPr>
      </w:pPr>
      <w:r w:rsidRPr="003048DF">
        <w:rPr>
          <w:rFonts w:ascii="Times New Roman" w:eastAsiaTheme="minorEastAsia" w:hAnsi="Times New Roman" w:cs="Times New Roman"/>
          <w:sz w:val="20"/>
          <w:szCs w:val="20"/>
        </w:rPr>
        <w:t xml:space="preserve">2. Сведения о принятии отчета о достижении значений результатов предоставления Субсидии </w:t>
      </w:r>
      <w:r w:rsidRPr="003048DF">
        <w:rPr>
          <w:rStyle w:val="ac"/>
          <w:rFonts w:ascii="Times New Roman" w:eastAsiaTheme="minorEastAsia" w:hAnsi="Times New Roman" w:cs="Times New Roman"/>
          <w:sz w:val="20"/>
          <w:szCs w:val="20"/>
        </w:rPr>
        <w:footnoteReference w:id="6"/>
      </w:r>
    </w:p>
    <w:tbl>
      <w:tblPr>
        <w:tblStyle w:val="a3"/>
        <w:tblW w:w="0" w:type="auto"/>
        <w:jc w:val="center"/>
        <w:tblInd w:w="-993" w:type="dxa"/>
        <w:tblLook w:val="04A0"/>
      </w:tblPr>
      <w:tblGrid>
        <w:gridCol w:w="5496"/>
        <w:gridCol w:w="3827"/>
        <w:gridCol w:w="4252"/>
      </w:tblGrid>
      <w:tr w:rsidR="003048DF" w:rsidRPr="003048DF" w:rsidTr="00467D12">
        <w:trPr>
          <w:trHeight w:val="475"/>
          <w:jc w:val="center"/>
        </w:trPr>
        <w:tc>
          <w:tcPr>
            <w:tcW w:w="5496" w:type="dxa"/>
            <w:vAlign w:val="center"/>
          </w:tcPr>
          <w:p w:rsidR="003048DF" w:rsidRPr="003048DF" w:rsidRDefault="003048DF" w:rsidP="0039440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827" w:type="dxa"/>
            <w:vAlign w:val="center"/>
          </w:tcPr>
          <w:p w:rsidR="003048DF" w:rsidRPr="003048DF" w:rsidRDefault="003048DF" w:rsidP="00467D1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</w:rPr>
              <w:t xml:space="preserve">Код по бюджетной классификации </w:t>
            </w:r>
          </w:p>
        </w:tc>
        <w:tc>
          <w:tcPr>
            <w:tcW w:w="4252" w:type="dxa"/>
            <w:vAlign w:val="center"/>
          </w:tcPr>
          <w:p w:rsidR="003048DF" w:rsidRPr="003048DF" w:rsidRDefault="003048DF" w:rsidP="0039440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Сумма</w:t>
            </w:r>
          </w:p>
        </w:tc>
      </w:tr>
      <w:tr w:rsidR="003048DF" w:rsidRPr="003048DF" w:rsidTr="00853A43">
        <w:trPr>
          <w:jc w:val="center"/>
        </w:trPr>
        <w:tc>
          <w:tcPr>
            <w:tcW w:w="5496" w:type="dxa"/>
          </w:tcPr>
          <w:p w:rsidR="003048DF" w:rsidRPr="003048DF" w:rsidRDefault="003048DF" w:rsidP="0039440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3048DF" w:rsidRPr="003048DF" w:rsidRDefault="003048DF" w:rsidP="0039440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:rsidR="003048DF" w:rsidRPr="003048DF" w:rsidRDefault="003048DF" w:rsidP="0039440D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</w:tr>
      <w:tr w:rsidR="003048DF" w:rsidRPr="003048DF" w:rsidTr="00853A43">
        <w:trPr>
          <w:jc w:val="center"/>
        </w:trPr>
        <w:tc>
          <w:tcPr>
            <w:tcW w:w="5496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Объем Субсидии, направленной на достижение результатов </w:t>
            </w:r>
            <w:r w:rsidRPr="003048DF">
              <w:rPr>
                <w:rStyle w:val="ac"/>
                <w:rFonts w:ascii="Times New Roman" w:eastAsiaTheme="minorEastAsia" w:hAnsi="Times New Roman" w:cs="Times New Roman"/>
                <w:sz w:val="20"/>
                <w:szCs w:val="20"/>
              </w:rPr>
              <w:footnoteReference w:id="7"/>
            </w:r>
          </w:p>
        </w:tc>
        <w:tc>
          <w:tcPr>
            <w:tcW w:w="3827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3048DF" w:rsidRPr="003048DF" w:rsidTr="00853A43">
        <w:trPr>
          <w:jc w:val="center"/>
        </w:trPr>
        <w:tc>
          <w:tcPr>
            <w:tcW w:w="5496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Объем Субсидии, потребность в которой не подтверждена </w:t>
            </w:r>
            <w:r w:rsidRPr="003048DF">
              <w:rPr>
                <w:rStyle w:val="ac"/>
                <w:rFonts w:ascii="Times New Roman" w:eastAsiaTheme="minorEastAsia" w:hAnsi="Times New Roman" w:cs="Times New Roman"/>
                <w:sz w:val="20"/>
                <w:szCs w:val="20"/>
              </w:rPr>
              <w:footnoteReference w:id="8"/>
            </w:r>
          </w:p>
        </w:tc>
        <w:tc>
          <w:tcPr>
            <w:tcW w:w="3827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2A005D" w:rsidRPr="003048DF" w:rsidTr="00853A43">
        <w:trPr>
          <w:jc w:val="center"/>
        </w:trPr>
        <w:tc>
          <w:tcPr>
            <w:tcW w:w="5496" w:type="dxa"/>
          </w:tcPr>
          <w:p w:rsidR="002A005D" w:rsidRPr="003048DF" w:rsidRDefault="002A005D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Объем Субсидии, подлежащей возврату в бюджет</w:t>
            </w:r>
          </w:p>
        </w:tc>
        <w:tc>
          <w:tcPr>
            <w:tcW w:w="3827" w:type="dxa"/>
          </w:tcPr>
          <w:p w:rsidR="002A005D" w:rsidRPr="003048DF" w:rsidRDefault="002A005D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2A005D" w:rsidRPr="003048DF" w:rsidRDefault="002A005D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3048DF" w:rsidRPr="003048DF" w:rsidTr="00853A43">
        <w:trPr>
          <w:jc w:val="center"/>
        </w:trPr>
        <w:tc>
          <w:tcPr>
            <w:tcW w:w="5496" w:type="dxa"/>
          </w:tcPr>
          <w:p w:rsidR="003048DF" w:rsidRPr="003048DF" w:rsidRDefault="002A005D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A005D">
              <w:rPr>
                <w:rFonts w:ascii="Times New Roman" w:eastAsiaTheme="minorEastAsia" w:hAnsi="Times New Roman" w:cs="Times New Roman"/>
                <w:sz w:val="20"/>
                <w:szCs w:val="20"/>
              </w:rPr>
              <w:t>Сумма штрафных санкций (пени), подлежащих перечислению в бюджет</w:t>
            </w:r>
            <w:r>
              <w:rPr>
                <w:rStyle w:val="ac"/>
                <w:rFonts w:ascii="Times New Roman" w:eastAsiaTheme="minorEastAsia" w:hAnsi="Times New Roman" w:cs="Times New Roman"/>
                <w:sz w:val="20"/>
                <w:szCs w:val="20"/>
              </w:rPr>
              <w:footnoteReference w:id="9"/>
            </w:r>
          </w:p>
        </w:tc>
        <w:tc>
          <w:tcPr>
            <w:tcW w:w="3827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</w:tbl>
    <w:p w:rsidR="003048DF" w:rsidRPr="003048DF" w:rsidRDefault="003048DF" w:rsidP="003048DF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5"/>
        <w:gridCol w:w="284"/>
        <w:gridCol w:w="3685"/>
        <w:gridCol w:w="284"/>
        <w:gridCol w:w="3685"/>
        <w:gridCol w:w="284"/>
        <w:gridCol w:w="4188"/>
      </w:tblGrid>
      <w:tr w:rsidR="003048DF" w:rsidRPr="003048DF" w:rsidTr="00467D12">
        <w:tc>
          <w:tcPr>
            <w:tcW w:w="2376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188" w:type="dxa"/>
            <w:tcBorders>
              <w:bottom w:val="single" w:sz="4" w:space="0" w:color="auto"/>
            </w:tcBorders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3048DF" w:rsidRPr="003048DF" w:rsidTr="00467D12">
        <w:tc>
          <w:tcPr>
            <w:tcW w:w="2376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4" w:type="dxa"/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048DF" w:rsidRPr="003048DF" w:rsidTr="00467D12">
        <w:tc>
          <w:tcPr>
            <w:tcW w:w="2376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188" w:type="dxa"/>
            <w:tcBorders>
              <w:bottom w:val="single" w:sz="4" w:space="0" w:color="auto"/>
            </w:tcBorders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3048DF" w:rsidRPr="003048DF" w:rsidTr="00467D12">
        <w:tc>
          <w:tcPr>
            <w:tcW w:w="2376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4" w:type="dxa"/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84" w:type="dxa"/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3048DF" w:rsidRPr="003048DF" w:rsidRDefault="003048DF" w:rsidP="00853A4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048DF" w:rsidRPr="003048DF" w:rsidTr="00467D12">
        <w:tc>
          <w:tcPr>
            <w:tcW w:w="2376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188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3048DF" w:rsidRPr="003048DF" w:rsidTr="00467D12">
        <w:tc>
          <w:tcPr>
            <w:tcW w:w="2376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«___»__________20___г.</w:t>
            </w: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188" w:type="dxa"/>
          </w:tcPr>
          <w:p w:rsidR="003048DF" w:rsidRPr="003048DF" w:rsidRDefault="003048DF" w:rsidP="00467D1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</w:tbl>
    <w:p w:rsidR="005B4C7B" w:rsidRPr="003048DF" w:rsidRDefault="006710C0" w:rsidP="003048DF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</w:t>
      </w:r>
    </w:p>
    <w:sectPr w:rsidR="005B4C7B" w:rsidRPr="003048DF" w:rsidSect="00A104B0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134" w:right="851" w:bottom="709" w:left="1418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D12" w:rsidRDefault="00467D12" w:rsidP="00E677B5">
      <w:pPr>
        <w:spacing w:after="0" w:line="240" w:lineRule="auto"/>
      </w:pPr>
      <w:r>
        <w:separator/>
      </w:r>
    </w:p>
  </w:endnote>
  <w:endnote w:type="continuationSeparator" w:id="0">
    <w:p w:rsidR="00467D12" w:rsidRDefault="00467D12" w:rsidP="00E6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D12" w:rsidRDefault="00467D1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D12" w:rsidRDefault="00467D12" w:rsidP="00E677B5">
      <w:pPr>
        <w:spacing w:after="0" w:line="240" w:lineRule="auto"/>
      </w:pPr>
      <w:r>
        <w:separator/>
      </w:r>
    </w:p>
  </w:footnote>
  <w:footnote w:type="continuationSeparator" w:id="0">
    <w:p w:rsidR="00467D12" w:rsidRDefault="00467D12" w:rsidP="00E677B5">
      <w:pPr>
        <w:spacing w:after="0" w:line="240" w:lineRule="auto"/>
      </w:pPr>
      <w:r>
        <w:continuationSeparator/>
      </w:r>
    </w:p>
  </w:footnote>
  <w:footnote w:id="1">
    <w:p w:rsidR="00467D12" w:rsidRPr="00853A43" w:rsidRDefault="00467D12" w:rsidP="00FF53FE">
      <w:pPr>
        <w:pStyle w:val="aa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853A43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="00FF53FE">
        <w:rPr>
          <w:rFonts w:ascii="Times New Roman" w:hAnsi="Times New Roman" w:cs="Times New Roman"/>
          <w:sz w:val="18"/>
          <w:szCs w:val="18"/>
        </w:rPr>
        <w:t xml:space="preserve"> </w:t>
      </w:r>
      <w:r w:rsidR="00FF53FE">
        <w:rPr>
          <w:rFonts w:ascii="Times New Roman" w:hAnsi="Times New Roman" w:cs="Times New Roman"/>
          <w:sz w:val="18"/>
          <w:szCs w:val="18"/>
        </w:rPr>
        <w:tab/>
      </w:r>
      <w:r w:rsidRPr="00853A43">
        <w:rPr>
          <w:rFonts w:ascii="Times New Roman" w:hAnsi="Times New Roman" w:cs="Times New Roman"/>
          <w:sz w:val="18"/>
          <w:szCs w:val="18"/>
        </w:rPr>
        <w:t>Указывается в случае, если Субсидия предоставляется в целях достижения результатов федерального (регионального) проекта. В кодовой зоне указываются 4 и 5 разряды целевой статьи расходов бюджета.</w:t>
      </w:r>
    </w:p>
  </w:footnote>
  <w:footnote w:id="2">
    <w:p w:rsidR="00467D12" w:rsidRPr="00853A43" w:rsidRDefault="00467D12" w:rsidP="00FF53F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53A43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853A43">
        <w:rPr>
          <w:rFonts w:ascii="Times New Roman" w:hAnsi="Times New Roman" w:cs="Times New Roman"/>
          <w:sz w:val="18"/>
          <w:szCs w:val="18"/>
        </w:rPr>
        <w:t xml:space="preserve"> </w:t>
      </w:r>
      <w:r w:rsidR="00FF53FE">
        <w:rPr>
          <w:rFonts w:ascii="Times New Roman" w:hAnsi="Times New Roman" w:cs="Times New Roman"/>
          <w:sz w:val="18"/>
          <w:szCs w:val="18"/>
        </w:rPr>
        <w:t xml:space="preserve"> </w:t>
      </w:r>
      <w:r w:rsidR="00FF53FE">
        <w:rPr>
          <w:rFonts w:ascii="Times New Roman" w:hAnsi="Times New Roman" w:cs="Times New Roman"/>
          <w:sz w:val="18"/>
          <w:szCs w:val="18"/>
        </w:rPr>
        <w:tab/>
      </w:r>
      <w:r w:rsidRPr="00853A43">
        <w:rPr>
          <w:rFonts w:ascii="Times New Roman" w:hAnsi="Times New Roman" w:cs="Times New Roman"/>
          <w:sz w:val="18"/>
          <w:szCs w:val="18"/>
        </w:rPr>
        <w:t>При представлении уточненного отчета указывается номер корректировки.</w:t>
      </w:r>
    </w:p>
  </w:footnote>
  <w:footnote w:id="3">
    <w:p w:rsidR="00467D12" w:rsidRPr="00853A43" w:rsidRDefault="00467D12" w:rsidP="00FF53FE">
      <w:pPr>
        <w:pStyle w:val="aa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853A43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="00FF53FE">
        <w:rPr>
          <w:rFonts w:ascii="Times New Roman" w:hAnsi="Times New Roman" w:cs="Times New Roman"/>
          <w:sz w:val="18"/>
          <w:szCs w:val="18"/>
        </w:rPr>
        <w:t xml:space="preserve"> </w:t>
      </w:r>
      <w:r w:rsidR="00FF53FE">
        <w:rPr>
          <w:rFonts w:ascii="Times New Roman" w:hAnsi="Times New Roman" w:cs="Times New Roman"/>
          <w:sz w:val="18"/>
          <w:szCs w:val="18"/>
        </w:rPr>
        <w:tab/>
      </w:r>
      <w:r w:rsidRPr="00853A43">
        <w:rPr>
          <w:rFonts w:ascii="Times New Roman" w:hAnsi="Times New Roman" w:cs="Times New Roman"/>
          <w:sz w:val="18"/>
          <w:szCs w:val="18"/>
        </w:rPr>
        <w:t>Показатели граф 1-4 формируются на основании показателей граф 1-4, указанных в приложении к Соглашению, оформленному в соответствии с приложением 2.1 к настоящей Типовой форме.</w:t>
      </w:r>
    </w:p>
  </w:footnote>
  <w:footnote w:id="4">
    <w:p w:rsidR="00467D12" w:rsidRPr="00853A43" w:rsidRDefault="00467D12" w:rsidP="00FF53FE">
      <w:pPr>
        <w:pStyle w:val="aa"/>
        <w:tabs>
          <w:tab w:val="left" w:pos="284"/>
        </w:tabs>
        <w:rPr>
          <w:sz w:val="18"/>
          <w:szCs w:val="18"/>
        </w:rPr>
      </w:pPr>
      <w:r w:rsidRPr="00853A43">
        <w:rPr>
          <w:rStyle w:val="ac"/>
          <w:sz w:val="18"/>
          <w:szCs w:val="18"/>
        </w:rPr>
        <w:footnoteRef/>
      </w:r>
      <w:r w:rsidR="00FF53FE">
        <w:rPr>
          <w:sz w:val="18"/>
          <w:szCs w:val="18"/>
        </w:rPr>
        <w:t xml:space="preserve"> </w:t>
      </w:r>
      <w:r w:rsidR="00FF53FE">
        <w:rPr>
          <w:sz w:val="18"/>
          <w:szCs w:val="18"/>
        </w:rPr>
        <w:tab/>
      </w:r>
      <w:r w:rsidRPr="00853A43">
        <w:rPr>
          <w:sz w:val="18"/>
          <w:szCs w:val="18"/>
        </w:rPr>
        <w:t xml:space="preserve"> </w:t>
      </w:r>
      <w:r w:rsidRPr="00853A43">
        <w:rPr>
          <w:rFonts w:ascii="Times New Roman" w:hAnsi="Times New Roman" w:cs="Times New Roman"/>
          <w:sz w:val="18"/>
          <w:szCs w:val="18"/>
        </w:rPr>
        <w:t>Указываются в соответствии с плановыми значениями, установленными в приложении к Соглашению, оформленному в соответствии с приложением 2.1 к настоящей Типовой форме.</w:t>
      </w:r>
    </w:p>
  </w:footnote>
  <w:footnote w:id="5">
    <w:p w:rsidR="00467D12" w:rsidRDefault="00467D12" w:rsidP="00FF53FE">
      <w:pPr>
        <w:pStyle w:val="aa"/>
        <w:tabs>
          <w:tab w:val="left" w:pos="284"/>
        </w:tabs>
      </w:pPr>
      <w:r w:rsidRPr="00853A43">
        <w:rPr>
          <w:rStyle w:val="ac"/>
          <w:sz w:val="18"/>
          <w:szCs w:val="18"/>
        </w:rPr>
        <w:footnoteRef/>
      </w:r>
      <w:r w:rsidRPr="00853A43">
        <w:rPr>
          <w:sz w:val="18"/>
          <w:szCs w:val="18"/>
        </w:rPr>
        <w:t xml:space="preserve"> </w:t>
      </w:r>
      <w:r w:rsidR="00FF53FE">
        <w:rPr>
          <w:sz w:val="18"/>
          <w:szCs w:val="18"/>
        </w:rPr>
        <w:t xml:space="preserve"> </w:t>
      </w:r>
      <w:r w:rsidR="00FF53FE">
        <w:rPr>
          <w:sz w:val="18"/>
          <w:szCs w:val="18"/>
        </w:rPr>
        <w:tab/>
      </w:r>
      <w:r w:rsidRPr="00853A43">
        <w:rPr>
          <w:rFonts w:ascii="Times New Roman" w:hAnsi="Times New Roman" w:cs="Times New Roman"/>
          <w:sz w:val="18"/>
          <w:szCs w:val="18"/>
        </w:rPr>
        <w:t>Указываются значения показателей, отраженных в графе 3, достигнутые Получателей нарастающим итогом на отчетную дату.</w:t>
      </w:r>
    </w:p>
  </w:footnote>
  <w:footnote w:id="6">
    <w:p w:rsidR="00467D12" w:rsidRPr="003048DF" w:rsidRDefault="00467D12" w:rsidP="003048DF">
      <w:pPr>
        <w:pStyle w:val="aa"/>
        <w:rPr>
          <w:rFonts w:ascii="Times New Roman" w:hAnsi="Times New Roman" w:cs="Times New Roman"/>
          <w:sz w:val="18"/>
          <w:szCs w:val="18"/>
        </w:rPr>
      </w:pPr>
      <w:r w:rsidRPr="003048DF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3048DF">
        <w:rPr>
          <w:rFonts w:ascii="Times New Roman" w:hAnsi="Times New Roman" w:cs="Times New Roman"/>
          <w:sz w:val="18"/>
          <w:szCs w:val="18"/>
        </w:rPr>
        <w:t xml:space="preserve"> Раздел 2 формируется </w:t>
      </w:r>
      <w:r w:rsidR="00FF53FE">
        <w:rPr>
          <w:rFonts w:ascii="Times New Roman" w:hAnsi="Times New Roman" w:cs="Times New Roman"/>
          <w:sz w:val="18"/>
          <w:szCs w:val="18"/>
        </w:rPr>
        <w:t>Главным распорядителем средств бюджета</w:t>
      </w:r>
      <w:r w:rsidRPr="003048DF">
        <w:rPr>
          <w:rFonts w:ascii="Times New Roman" w:hAnsi="Times New Roman" w:cs="Times New Roman"/>
          <w:sz w:val="18"/>
          <w:szCs w:val="18"/>
        </w:rPr>
        <w:t xml:space="preserve"> по состоянию на 1 января года, следующего за отчетным (по окончании срока действия Соглашения).</w:t>
      </w:r>
    </w:p>
  </w:footnote>
  <w:footnote w:id="7">
    <w:p w:rsidR="00467D12" w:rsidRPr="003048DF" w:rsidRDefault="00467D12" w:rsidP="003048DF">
      <w:pPr>
        <w:pStyle w:val="aa"/>
        <w:rPr>
          <w:rFonts w:ascii="Times New Roman" w:hAnsi="Times New Roman" w:cs="Times New Roman"/>
          <w:sz w:val="18"/>
          <w:szCs w:val="18"/>
        </w:rPr>
      </w:pPr>
      <w:r w:rsidRPr="003048DF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3048DF">
        <w:rPr>
          <w:rFonts w:ascii="Times New Roman" w:hAnsi="Times New Roman" w:cs="Times New Roman"/>
          <w:sz w:val="18"/>
          <w:szCs w:val="18"/>
        </w:rPr>
        <w:t xml:space="preserve"> Значение показателя формируется в соответствии с объемом денежных обязательств, отраженных в разделе 1, и не может превышать значении показателя графы 10 раздела 1.</w:t>
      </w:r>
    </w:p>
  </w:footnote>
  <w:footnote w:id="8">
    <w:p w:rsidR="00467D12" w:rsidRPr="003048DF" w:rsidRDefault="00467D12" w:rsidP="003048DF">
      <w:pPr>
        <w:pStyle w:val="aa"/>
        <w:rPr>
          <w:rFonts w:ascii="Times New Roman" w:hAnsi="Times New Roman" w:cs="Times New Roman"/>
          <w:sz w:val="18"/>
          <w:szCs w:val="18"/>
        </w:rPr>
      </w:pPr>
      <w:r w:rsidRPr="003048DF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3048DF">
        <w:rPr>
          <w:rFonts w:ascii="Times New Roman" w:hAnsi="Times New Roman" w:cs="Times New Roman"/>
          <w:sz w:val="18"/>
          <w:szCs w:val="18"/>
        </w:rPr>
        <w:t xml:space="preserve"> Указывается сумма, на которую подлежит уменьшению объем Субсидии (графа 11 раздела 1).</w:t>
      </w:r>
    </w:p>
  </w:footnote>
  <w:footnote w:id="9">
    <w:p w:rsidR="00467D12" w:rsidRDefault="00467D12">
      <w:pPr>
        <w:pStyle w:val="aa"/>
      </w:pPr>
      <w:r>
        <w:rPr>
          <w:rStyle w:val="ac"/>
        </w:rPr>
        <w:footnoteRef/>
      </w:r>
      <w:r>
        <w:t xml:space="preserve"> </w:t>
      </w:r>
      <w:r w:rsidRPr="002A005D">
        <w:rPr>
          <w:rFonts w:ascii="Times New Roman" w:hAnsi="Times New Roman" w:cs="Times New Roman"/>
          <w:sz w:val="18"/>
          <w:szCs w:val="18"/>
        </w:rPr>
        <w:t>Указывается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1930265000"/>
      <w:docPartObj>
        <w:docPartGallery w:val="Page Numbers (Top of Page)"/>
        <w:docPartUnique/>
      </w:docPartObj>
    </w:sdtPr>
    <w:sdtContent>
      <w:p w:rsidR="00467D12" w:rsidRPr="008E5B97" w:rsidRDefault="0020493A">
        <w:pPr>
          <w:pStyle w:val="a4"/>
          <w:jc w:val="center"/>
          <w:rPr>
            <w:rFonts w:ascii="Times New Roman" w:hAnsi="Times New Roman" w:cs="Times New Roman"/>
          </w:rPr>
        </w:pPr>
        <w:r w:rsidRPr="008E5B97">
          <w:rPr>
            <w:rFonts w:ascii="Times New Roman" w:hAnsi="Times New Roman" w:cs="Times New Roman"/>
          </w:rPr>
          <w:fldChar w:fldCharType="begin"/>
        </w:r>
        <w:r w:rsidR="00467D12" w:rsidRPr="008E5B97">
          <w:rPr>
            <w:rFonts w:ascii="Times New Roman" w:hAnsi="Times New Roman" w:cs="Times New Roman"/>
          </w:rPr>
          <w:instrText>PAGE   \* MERGEFORMAT</w:instrText>
        </w:r>
        <w:r w:rsidRPr="008E5B97">
          <w:rPr>
            <w:rFonts w:ascii="Times New Roman" w:hAnsi="Times New Roman" w:cs="Times New Roman"/>
          </w:rPr>
          <w:fldChar w:fldCharType="separate"/>
        </w:r>
        <w:r w:rsidR="00A104B0">
          <w:rPr>
            <w:rFonts w:ascii="Times New Roman" w:hAnsi="Times New Roman" w:cs="Times New Roman"/>
            <w:noProof/>
          </w:rPr>
          <w:t>22</w:t>
        </w:r>
        <w:r w:rsidRPr="008E5B97">
          <w:rPr>
            <w:rFonts w:ascii="Times New Roman" w:hAnsi="Times New Roman" w:cs="Times New Roman"/>
          </w:rPr>
          <w:fldChar w:fldCharType="end"/>
        </w:r>
      </w:p>
    </w:sdtContent>
  </w:sdt>
  <w:p w:rsidR="00467D12" w:rsidRDefault="00467D1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86184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67D12" w:rsidRPr="00B874C4" w:rsidRDefault="0020493A">
        <w:pPr>
          <w:pStyle w:val="a4"/>
          <w:jc w:val="center"/>
          <w:rPr>
            <w:rFonts w:ascii="Times New Roman" w:hAnsi="Times New Roman" w:cs="Times New Roman"/>
          </w:rPr>
        </w:pPr>
        <w:r w:rsidRPr="00B874C4">
          <w:rPr>
            <w:rFonts w:ascii="Times New Roman" w:hAnsi="Times New Roman" w:cs="Times New Roman"/>
          </w:rPr>
          <w:fldChar w:fldCharType="begin"/>
        </w:r>
        <w:r w:rsidR="00467D12" w:rsidRPr="00B874C4">
          <w:rPr>
            <w:rFonts w:ascii="Times New Roman" w:hAnsi="Times New Roman" w:cs="Times New Roman"/>
          </w:rPr>
          <w:instrText>PAGE   \* MERGEFORMAT</w:instrText>
        </w:r>
        <w:r w:rsidRPr="00B874C4">
          <w:rPr>
            <w:rFonts w:ascii="Times New Roman" w:hAnsi="Times New Roman" w:cs="Times New Roman"/>
          </w:rPr>
          <w:fldChar w:fldCharType="separate"/>
        </w:r>
        <w:r w:rsidR="00A104B0">
          <w:rPr>
            <w:rFonts w:ascii="Times New Roman" w:hAnsi="Times New Roman" w:cs="Times New Roman"/>
            <w:noProof/>
          </w:rPr>
          <w:t>21</w:t>
        </w:r>
        <w:r w:rsidRPr="00B874C4">
          <w:rPr>
            <w:rFonts w:ascii="Times New Roman" w:hAnsi="Times New Roman" w:cs="Times New Roman"/>
          </w:rPr>
          <w:fldChar w:fldCharType="end"/>
        </w:r>
      </w:p>
    </w:sdtContent>
  </w:sdt>
  <w:p w:rsidR="00467D12" w:rsidRDefault="00467D1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28417"/>
      <w:docPartObj>
        <w:docPartGallery w:val="Page Numbers (Top of Page)"/>
        <w:docPartUnique/>
      </w:docPartObj>
    </w:sdtPr>
    <w:sdtContent>
      <w:p w:rsidR="00467D12" w:rsidRDefault="0020493A">
        <w:pPr>
          <w:pStyle w:val="a4"/>
          <w:jc w:val="center"/>
        </w:pPr>
        <w:fldSimple w:instr=" PAGE   \* MERGEFORMAT ">
          <w:r w:rsidR="00467D12">
            <w:rPr>
              <w:noProof/>
            </w:rPr>
            <w:t>1</w:t>
          </w:r>
        </w:fldSimple>
      </w:p>
    </w:sdtContent>
  </w:sdt>
  <w:p w:rsidR="00467D12" w:rsidRDefault="00467D1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DDC"/>
    <w:rsid w:val="00013EF5"/>
    <w:rsid w:val="000177CC"/>
    <w:rsid w:val="00026715"/>
    <w:rsid w:val="00026B7E"/>
    <w:rsid w:val="00050F20"/>
    <w:rsid w:val="00086D40"/>
    <w:rsid w:val="000D7BBB"/>
    <w:rsid w:val="000E68FD"/>
    <w:rsid w:val="00106A26"/>
    <w:rsid w:val="00127A95"/>
    <w:rsid w:val="00133FE1"/>
    <w:rsid w:val="00145D31"/>
    <w:rsid w:val="0015469F"/>
    <w:rsid w:val="00165041"/>
    <w:rsid w:val="00171DCD"/>
    <w:rsid w:val="001878FE"/>
    <w:rsid w:val="001922DF"/>
    <w:rsid w:val="001E4099"/>
    <w:rsid w:val="0020493A"/>
    <w:rsid w:val="00207921"/>
    <w:rsid w:val="002230EB"/>
    <w:rsid w:val="00232BAB"/>
    <w:rsid w:val="00270FAC"/>
    <w:rsid w:val="002A005D"/>
    <w:rsid w:val="003048DF"/>
    <w:rsid w:val="003145C9"/>
    <w:rsid w:val="00364D5F"/>
    <w:rsid w:val="0039440D"/>
    <w:rsid w:val="003A2B6D"/>
    <w:rsid w:val="003D028D"/>
    <w:rsid w:val="004362BA"/>
    <w:rsid w:val="0045780D"/>
    <w:rsid w:val="004647AA"/>
    <w:rsid w:val="00467D12"/>
    <w:rsid w:val="004757BB"/>
    <w:rsid w:val="004A31C0"/>
    <w:rsid w:val="004A5477"/>
    <w:rsid w:val="004C0EEC"/>
    <w:rsid w:val="00516402"/>
    <w:rsid w:val="00566CBC"/>
    <w:rsid w:val="00593818"/>
    <w:rsid w:val="005A5D49"/>
    <w:rsid w:val="005B4C7B"/>
    <w:rsid w:val="005E1357"/>
    <w:rsid w:val="006108D8"/>
    <w:rsid w:val="0062319C"/>
    <w:rsid w:val="006514D7"/>
    <w:rsid w:val="00656B8E"/>
    <w:rsid w:val="006710C0"/>
    <w:rsid w:val="00685FC4"/>
    <w:rsid w:val="006908EE"/>
    <w:rsid w:val="006C1416"/>
    <w:rsid w:val="006D5DDC"/>
    <w:rsid w:val="00712013"/>
    <w:rsid w:val="00713D2B"/>
    <w:rsid w:val="00721FFD"/>
    <w:rsid w:val="00732E92"/>
    <w:rsid w:val="007365AE"/>
    <w:rsid w:val="007532FB"/>
    <w:rsid w:val="00757AD3"/>
    <w:rsid w:val="0079014A"/>
    <w:rsid w:val="007A5457"/>
    <w:rsid w:val="007E2D65"/>
    <w:rsid w:val="00835384"/>
    <w:rsid w:val="00847153"/>
    <w:rsid w:val="00851BBA"/>
    <w:rsid w:val="00853A43"/>
    <w:rsid w:val="00862DDE"/>
    <w:rsid w:val="008A5D99"/>
    <w:rsid w:val="008A5FCB"/>
    <w:rsid w:val="008B40DB"/>
    <w:rsid w:val="008D7E2D"/>
    <w:rsid w:val="008E5B97"/>
    <w:rsid w:val="009021DB"/>
    <w:rsid w:val="00902DC2"/>
    <w:rsid w:val="00916EA3"/>
    <w:rsid w:val="00933628"/>
    <w:rsid w:val="0099210C"/>
    <w:rsid w:val="009A4526"/>
    <w:rsid w:val="009E1973"/>
    <w:rsid w:val="009F2C72"/>
    <w:rsid w:val="009F39DE"/>
    <w:rsid w:val="00A104B0"/>
    <w:rsid w:val="00A167DB"/>
    <w:rsid w:val="00A51B7A"/>
    <w:rsid w:val="00A67F3A"/>
    <w:rsid w:val="00A716DD"/>
    <w:rsid w:val="00AD7DCA"/>
    <w:rsid w:val="00B145BA"/>
    <w:rsid w:val="00B33FE2"/>
    <w:rsid w:val="00B563BB"/>
    <w:rsid w:val="00B76DE2"/>
    <w:rsid w:val="00B874C4"/>
    <w:rsid w:val="00B90AC6"/>
    <w:rsid w:val="00BA0352"/>
    <w:rsid w:val="00BD14F3"/>
    <w:rsid w:val="00C40E7F"/>
    <w:rsid w:val="00C469E7"/>
    <w:rsid w:val="00C5444E"/>
    <w:rsid w:val="00C6141C"/>
    <w:rsid w:val="00C826F9"/>
    <w:rsid w:val="00CE165B"/>
    <w:rsid w:val="00CE5C07"/>
    <w:rsid w:val="00D211E6"/>
    <w:rsid w:val="00D2148D"/>
    <w:rsid w:val="00D55068"/>
    <w:rsid w:val="00D94BE9"/>
    <w:rsid w:val="00DA4E0C"/>
    <w:rsid w:val="00DF5B8A"/>
    <w:rsid w:val="00E00729"/>
    <w:rsid w:val="00E124E6"/>
    <w:rsid w:val="00E15321"/>
    <w:rsid w:val="00E677B5"/>
    <w:rsid w:val="00E94347"/>
    <w:rsid w:val="00E96EA8"/>
    <w:rsid w:val="00EA5D18"/>
    <w:rsid w:val="00EA6B66"/>
    <w:rsid w:val="00ED7140"/>
    <w:rsid w:val="00EE1696"/>
    <w:rsid w:val="00F165E6"/>
    <w:rsid w:val="00F3332B"/>
    <w:rsid w:val="00F462F0"/>
    <w:rsid w:val="00F55268"/>
    <w:rsid w:val="00F63664"/>
    <w:rsid w:val="00F81E47"/>
    <w:rsid w:val="00FB298F"/>
    <w:rsid w:val="00FD3C87"/>
    <w:rsid w:val="00FF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unhideWhenUsed/>
    <w:rsid w:val="00EA6B66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B90AC6"/>
    <w:rPr>
      <w:sz w:val="16"/>
      <w:szCs w:val="16"/>
    </w:rPr>
  </w:style>
  <w:style w:type="character" w:customStyle="1" w:styleId="CharStyle7">
    <w:name w:val="Char Style 7"/>
    <w:link w:val="Style6"/>
    <w:uiPriority w:val="99"/>
    <w:rsid w:val="00B90AC6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90AC6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9AD57-AB83-4BCA-B495-AB17F7A5E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SilaevaOV</cp:lastModifiedBy>
  <cp:revision>10</cp:revision>
  <cp:lastPrinted>2020-12-30T07:23:00Z</cp:lastPrinted>
  <dcterms:created xsi:type="dcterms:W3CDTF">2020-12-23T12:21:00Z</dcterms:created>
  <dcterms:modified xsi:type="dcterms:W3CDTF">2021-01-19T09:29:00Z</dcterms:modified>
</cp:coreProperties>
</file>